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b0002efe6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67cb37705bbd442d"/>
      <w:footerReference xmlns:r="http://schemas.openxmlformats.org/officeDocument/2006/relationships" w:type="default" r:id="R6db6f7a40ccf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b37705bbd442d" /><Relationship Type="http://schemas.openxmlformats.org/officeDocument/2006/relationships/footer" Target="/word/footer1.xml" Id="R6db6f7a40ccf4490" /></Relationships>
</file>