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8bb77099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9826b2f8d4bce"/>
      <w:footerReference xmlns:r="http://schemas.openxmlformats.org/officeDocument/2006/relationships" w:type="default" r:id="Rf4de80a5b307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9826b2f8d4bce" /><Relationship Type="http://schemas.openxmlformats.org/officeDocument/2006/relationships/footer" Target="/word/footer1.xml" Id="Rf4de80a5b3074ccc" /></Relationships>
</file>