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5f6ecb639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62244edf8c4549a2"/>
      <w:footerReference xmlns:r="http://schemas.openxmlformats.org/officeDocument/2006/relationships" w:type="default" r:id="R394f56a63d53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44edf8c4549a2" /><Relationship Type="http://schemas.openxmlformats.org/officeDocument/2006/relationships/footer" Target="/word/footer1.xml" Id="R394f56a63d534702" /></Relationships>
</file>