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44ea361a54b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TEK EIER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TEK EIER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5fb76d71e54b1b"/>
      <w:footerReference xmlns:r="http://schemas.openxmlformats.org/officeDocument/2006/relationships" w:type="default" r:id="Rd8369343cd5e48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EIER AS   ·   Org.nr 989 005 367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5fb76d71e54b1b" /><Relationship Type="http://schemas.openxmlformats.org/officeDocument/2006/relationships/footer" Target="/word/footer1.xml" Id="Rd8369343cd5e485c" /></Relationships>
</file>