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8b9bf34a8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e88b672084dbf"/>
      <w:footerReference xmlns:r="http://schemas.openxmlformats.org/officeDocument/2006/relationships" w:type="default" r:id="R174ebe77eb99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EIDE HOLDING AS   ·   Org.nr 989 011 936   ·   Sandsbygda 40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e88b672084dbf" /><Relationship Type="http://schemas.openxmlformats.org/officeDocument/2006/relationships/footer" Target="/word/footer1.xml" Id="R174ebe77eb9946ad" /></Relationships>
</file>