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5dae7bb9eb40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SJØELISE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SJØELISE AS</w:t>
      </w:r>
    </w:p>
    <w:sectPr>
      <w:headerReference xmlns:r="http://schemas.openxmlformats.org/officeDocument/2006/relationships" w:type="default" r:id="R8f76c97ec4944de0"/>
      <w:footerReference xmlns:r="http://schemas.openxmlformats.org/officeDocument/2006/relationships" w:type="default" r:id="Rbdd712c1ff2e4f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SJØELISE AS   ·   Org.nr 989 022 261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SJØELISE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76c97ec4944de0" /><Relationship Type="http://schemas.openxmlformats.org/officeDocument/2006/relationships/footer" Target="/word/footer1.xml" Id="Rbdd712c1ff2e4f66" /></Relationships>
</file>