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2780b7e09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57db6d65d904462a"/>
      <w:footerReference xmlns:r="http://schemas.openxmlformats.org/officeDocument/2006/relationships" w:type="default" r:id="Rfcd9988997c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6d65d904462a" /><Relationship Type="http://schemas.openxmlformats.org/officeDocument/2006/relationships/footer" Target="/word/footer1.xml" Id="Rfcd9988997cc49cf" /></Relationships>
</file>