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8c083c4d3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899beeb3a4437"/>
      <w:footerReference xmlns:r="http://schemas.openxmlformats.org/officeDocument/2006/relationships" w:type="default" r:id="R6237ac3f5daa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HMG HOLDING AS   ·   Org.nr 989 026 011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899beeb3a4437" /><Relationship Type="http://schemas.openxmlformats.org/officeDocument/2006/relationships/footer" Target="/word/footer1.xml" Id="R6237ac3f5daa482a" /></Relationships>
</file>