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6addff21e46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MÅLSNES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722c6bfa685f4916"/>
      <w:footerReference xmlns:r="http://schemas.openxmlformats.org/officeDocument/2006/relationships" w:type="default" r:id="R791a58fdebaa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c6bfa685f4916" /><Relationship Type="http://schemas.openxmlformats.org/officeDocument/2006/relationships/footer" Target="/word/footer1.xml" Id="R791a58fdebaa4628" /></Relationships>
</file>