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5238d1a2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5c1d1e9a4a834376"/>
      <w:footerReference xmlns:r="http://schemas.openxmlformats.org/officeDocument/2006/relationships" w:type="default" r:id="Ra032ba3f21d6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d1e9a4a834376" /><Relationship Type="http://schemas.openxmlformats.org/officeDocument/2006/relationships/footer" Target="/word/footer1.xml" Id="Ra032ba3f21d64b4e" /></Relationships>
</file>