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532c2a76f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b30a4a0cc16c47bb"/>
      <w:footerReference xmlns:r="http://schemas.openxmlformats.org/officeDocument/2006/relationships" w:type="default" r:id="R7984635da613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a4a0cc16c47bb" /><Relationship Type="http://schemas.openxmlformats.org/officeDocument/2006/relationships/footer" Target="/word/footer1.xml" Id="R7984635da61344fd" /></Relationships>
</file>