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08302d3f6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003b237e25d94cc9"/>
      <w:footerReference xmlns:r="http://schemas.openxmlformats.org/officeDocument/2006/relationships" w:type="default" r:id="Rd2e61de5e5db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b237e25d94cc9" /><Relationship Type="http://schemas.openxmlformats.org/officeDocument/2006/relationships/footer" Target="/word/footer1.xml" Id="Rd2e61de5e5db4b1e" /></Relationships>
</file>