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6015554b3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5f6799fed46b7"/>
      <w:footerReference xmlns:r="http://schemas.openxmlformats.org/officeDocument/2006/relationships" w:type="default" r:id="R5a297be8551a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5f6799fed46b7" /><Relationship Type="http://schemas.openxmlformats.org/officeDocument/2006/relationships/footer" Target="/word/footer1.xml" Id="R5a297be8551a4934" /></Relationships>
</file>