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91ba31ddc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52f6707f8426a"/>
      <w:footerReference xmlns:r="http://schemas.openxmlformats.org/officeDocument/2006/relationships" w:type="default" r:id="Rbff6cef177a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52f6707f8426a" /><Relationship Type="http://schemas.openxmlformats.org/officeDocument/2006/relationships/footer" Target="/word/footer1.xml" Id="Rbff6cef177a54fb5" /></Relationships>
</file>