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b423a7095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ALBRETSEN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fd1a13feee1e4f05"/>
      <w:footerReference xmlns:r="http://schemas.openxmlformats.org/officeDocument/2006/relationships" w:type="default" r:id="R8010c0317552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a13feee1e4f05" /><Relationship Type="http://schemas.openxmlformats.org/officeDocument/2006/relationships/footer" Target="/word/footer1.xml" Id="R8010c03175524228" /></Relationships>
</file>