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3701975b0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f3f79bce14e70"/>
      <w:footerReference xmlns:r="http://schemas.openxmlformats.org/officeDocument/2006/relationships" w:type="default" r:id="R78fa485f1b1d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f3f79bce14e70" /><Relationship Type="http://schemas.openxmlformats.org/officeDocument/2006/relationships/footer" Target="/word/footer1.xml" Id="R78fa485f1b1d414e" /></Relationships>
</file>