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71e4ff2ee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acf2ba8e14c04f5c"/>
      <w:footerReference xmlns:r="http://schemas.openxmlformats.org/officeDocument/2006/relationships" w:type="default" r:id="Re2c6daffdc22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2ba8e14c04f5c" /><Relationship Type="http://schemas.openxmlformats.org/officeDocument/2006/relationships/footer" Target="/word/footer1.xml" Id="Re2c6daffdc2247ce" /></Relationships>
</file>