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7e4e943d7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GART HOLDING AS.</w:t>
      </w:r>
    </w:p>
    <w:sectPr>
      <w:headerReference xmlns:r="http://schemas.openxmlformats.org/officeDocument/2006/relationships" w:type="default" r:id="Rf0efc17550a24e70"/>
      <w:footerReference xmlns:r="http://schemas.openxmlformats.org/officeDocument/2006/relationships" w:type="default" r:id="R2d6050f46bd4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fc17550a24e70" /><Relationship Type="http://schemas.openxmlformats.org/officeDocument/2006/relationships/footer" Target="/word/footer1.xml" Id="R2d6050f46bd4429f" /></Relationships>
</file>