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6be6adfe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20a757f594ddf"/>
      <w:footerReference xmlns:r="http://schemas.openxmlformats.org/officeDocument/2006/relationships" w:type="default" r:id="Rd1d280cc7ab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20a757f594ddf" /><Relationship Type="http://schemas.openxmlformats.org/officeDocument/2006/relationships/footer" Target="/word/footer1.xml" Id="Rd1d280cc7ab84dbd" /></Relationships>
</file>