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43150a422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bae3264e65734293"/>
      <w:footerReference xmlns:r="http://schemas.openxmlformats.org/officeDocument/2006/relationships" w:type="default" r:id="R00219e82699e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3264e65734293" /><Relationship Type="http://schemas.openxmlformats.org/officeDocument/2006/relationships/footer" Target="/word/footer1.xml" Id="R00219e82699e4299" /></Relationships>
</file>