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25ceb3c9cb46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 J INVEST AS</w:t>
      </w:r>
    </w:p>
    <w:sectPr>
      <w:headerReference xmlns:r="http://schemas.openxmlformats.org/officeDocument/2006/relationships" w:type="default" r:id="Rc37af506c4944b72"/>
      <w:footerReference xmlns:r="http://schemas.openxmlformats.org/officeDocument/2006/relationships" w:type="default" r:id="Rb7480256e19e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 J INVEST AS   ·   Org.nr 989 089 943   ·   Markveien 18A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 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7af506c4944b72" /><Relationship Type="http://schemas.openxmlformats.org/officeDocument/2006/relationships/footer" Target="/word/footer1.xml" Id="Rb7480256e19e44ad" /></Relationships>
</file>