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336dbe48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48bf5e7e87f4c31"/>
      <w:footerReference xmlns:r="http://schemas.openxmlformats.org/officeDocument/2006/relationships" w:type="default" r:id="Ra80e6b401eb4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bf5e7e87f4c31" /><Relationship Type="http://schemas.openxmlformats.org/officeDocument/2006/relationships/footer" Target="/word/footer1.xml" Id="Ra80e6b401eb44773" /></Relationships>
</file>