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db4e8074c42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PJK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PJK INVEST AS</w:t>
      </w:r>
    </w:p>
    <w:sectPr>
      <w:headerReference xmlns:r="http://schemas.openxmlformats.org/officeDocument/2006/relationships" w:type="default" r:id="Re5f3a966284d4bf6"/>
      <w:footerReference xmlns:r="http://schemas.openxmlformats.org/officeDocument/2006/relationships" w:type="default" r:id="Rdb6232dc46a3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PJK INVEST AS   ·   Org.nr 989 092 154   ·   Pionerveien 11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PJK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3a966284d4bf6" /><Relationship Type="http://schemas.openxmlformats.org/officeDocument/2006/relationships/footer" Target="/word/footer1.xml" Id="Rdb6232dc46a34eb0" /></Relationships>
</file>