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fd284f0ed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KIDØY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e104a90a67f844be"/>
      <w:footerReference xmlns:r="http://schemas.openxmlformats.org/officeDocument/2006/relationships" w:type="default" r:id="R7fcadf92ebac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4a90a67f844be" /><Relationship Type="http://schemas.openxmlformats.org/officeDocument/2006/relationships/footer" Target="/word/footer1.xml" Id="R7fcadf92ebac4017" /></Relationships>
</file>