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d0e7ff5b4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JOVIEN AS</w:t>
      </w:r>
    </w:p>
    <w:sectPr>
      <w:headerReference xmlns:r="http://schemas.openxmlformats.org/officeDocument/2006/relationships" w:type="default" r:id="R6a71ac4658404820"/>
      <w:footerReference xmlns:r="http://schemas.openxmlformats.org/officeDocument/2006/relationships" w:type="default" r:id="R304ec08eee14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1ac4658404820" /><Relationship Type="http://schemas.openxmlformats.org/officeDocument/2006/relationships/footer" Target="/word/footer1.xml" Id="R304ec08eee144ab4" /></Relationships>
</file>