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cce6d9a85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7bba8c88c75a472f"/>
      <w:footerReference xmlns:r="http://schemas.openxmlformats.org/officeDocument/2006/relationships" w:type="default" r:id="Rab667476a1e6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8c88c75a472f" /><Relationship Type="http://schemas.openxmlformats.org/officeDocument/2006/relationships/footer" Target="/word/footer1.xml" Id="Rab667476a1e64eb8" /></Relationships>
</file>