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1d1f9d25e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BJARRE E FEVANG AS</w:t>
      </w:r>
    </w:p>
    <w:sectPr>
      <w:headerReference xmlns:r="http://schemas.openxmlformats.org/officeDocument/2006/relationships" w:type="default" r:id="Ra89182fd5cbd4531"/>
      <w:footerReference xmlns:r="http://schemas.openxmlformats.org/officeDocument/2006/relationships" w:type="default" r:id="Rc46fe2b90f53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BJARRE E FEVANG AS   ·   Org.nr 989 102 087   ·   Drammensveien 55B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BJARRE E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182fd5cbd4531" /><Relationship Type="http://schemas.openxmlformats.org/officeDocument/2006/relationships/footer" Target="/word/footer1.xml" Id="Rc46fe2b90f534c03" /></Relationships>
</file>