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92e7f0c32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90aee26b04493"/>
      <w:footerReference xmlns:r="http://schemas.openxmlformats.org/officeDocument/2006/relationships" w:type="default" r:id="R2a19d331852f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90aee26b04493" /><Relationship Type="http://schemas.openxmlformats.org/officeDocument/2006/relationships/footer" Target="/word/footer1.xml" Id="R2a19d331852f43cf" /></Relationships>
</file>