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d2dfb61c0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AIRSPACE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AIRSPACE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a81a21d7d4b3f"/>
      <w:footerReference xmlns:r="http://schemas.openxmlformats.org/officeDocument/2006/relationships" w:type="default" r:id="Rdda1949a0ee5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AIRSPACE HOLDING AS   ·   Org.nr 989 113 704   ·   Waldemar Thranes gate 15A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AIRSPACE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a81a21d7d4b3f" /><Relationship Type="http://schemas.openxmlformats.org/officeDocument/2006/relationships/footer" Target="/word/footer1.xml" Id="Rdda1949a0ee548a6" /></Relationships>
</file>