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1a3de227e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db3070f5c4ca3"/>
      <w:footerReference xmlns:r="http://schemas.openxmlformats.org/officeDocument/2006/relationships" w:type="default" r:id="R0ea0250bbbea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JACOBSEN AS   ·   Org.nr 989 113 755   ·   Hemsbakken 56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db3070f5c4ca3" /><Relationship Type="http://schemas.openxmlformats.org/officeDocument/2006/relationships/footer" Target="/word/footer1.xml" Id="R0ea0250bbbea408f" /></Relationships>
</file>