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7aebe6bd994e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SOPHIES VERDEN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SOPHIES VERDEN AS</w:t>
      </w:r>
    </w:p>
    <w:sectPr>
      <w:headerReference xmlns:r="http://schemas.openxmlformats.org/officeDocument/2006/relationships" w:type="default" r:id="Rca216866f71a400c"/>
      <w:footerReference xmlns:r="http://schemas.openxmlformats.org/officeDocument/2006/relationships" w:type="default" r:id="R305581a3bd234e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SOPHIES VERDEN AS   ·   Org.nr 989 124 668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SOPHIES VERDEN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216866f71a400c" /><Relationship Type="http://schemas.openxmlformats.org/officeDocument/2006/relationships/footer" Target="/word/footer1.xml" Id="R305581a3bd234e42" /></Relationships>
</file>