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cc81f1be5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CHINMA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CHINMA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2c612db5740d6"/>
      <w:footerReference xmlns:r="http://schemas.openxmlformats.org/officeDocument/2006/relationships" w:type="default" r:id="R68dd923dcd42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CHINMA HOLDING AS   ·   Org.nr 989 126 733   ·   5. etasje, Grundingen 2   ·   0250 OSLO   ·   Tlf. 23 00 39 99   ·   jkg@chinma.no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CHINMA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2c612db5740d6" /><Relationship Type="http://schemas.openxmlformats.org/officeDocument/2006/relationships/footer" Target="/word/footer1.xml" Id="R68dd923dcd424423" /></Relationships>
</file>