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2bba6c219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a5aa6e90449e47af"/>
      <w:footerReference xmlns:r="http://schemas.openxmlformats.org/officeDocument/2006/relationships" w:type="default" r:id="Ra7d8f3340bf0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a6e90449e47af" /><Relationship Type="http://schemas.openxmlformats.org/officeDocument/2006/relationships/footer" Target="/word/footer1.xml" Id="Ra7d8f3340bf0487c" /></Relationships>
</file>