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9e5b5f319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OCE INVEST AS</w:t>
      </w:r>
    </w:p>
    <w:sectPr>
      <w:headerReference xmlns:r="http://schemas.openxmlformats.org/officeDocument/2006/relationships" w:type="default" r:id="R9b4ae54cb3d14784"/>
      <w:footerReference xmlns:r="http://schemas.openxmlformats.org/officeDocument/2006/relationships" w:type="default" r:id="R0b849e51969b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 INVEST AS   ·   Org.nr 989 136 755   ·   Ytstebrødveien 344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ae54cb3d14784" /><Relationship Type="http://schemas.openxmlformats.org/officeDocument/2006/relationships/footer" Target="/word/footer1.xml" Id="R0b849e51969b4802" /></Relationships>
</file>