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1a6157f70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TIRNA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4c74e155b69e4e03"/>
      <w:footerReference xmlns:r="http://schemas.openxmlformats.org/officeDocument/2006/relationships" w:type="default" r:id="Rc4339a5258bd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4e155b69e4e03" /><Relationship Type="http://schemas.openxmlformats.org/officeDocument/2006/relationships/footer" Target="/word/footer1.xml" Id="Rc4339a5258bd4032" /></Relationships>
</file>