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982d8ce9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8785b089b7ea434d"/>
      <w:footerReference xmlns:r="http://schemas.openxmlformats.org/officeDocument/2006/relationships" w:type="default" r:id="Rcdba70f249c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5b089b7ea434d" /><Relationship Type="http://schemas.openxmlformats.org/officeDocument/2006/relationships/footer" Target="/word/footer1.xml" Id="Rcdba70f249cc47d8" /></Relationships>
</file>