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6b3b91ac74c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ØKSENDAL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ØKSENDAL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09b2bb1c134fe2"/>
      <w:footerReference xmlns:r="http://schemas.openxmlformats.org/officeDocument/2006/relationships" w:type="default" r:id="Ref30ec2362c4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ØKSENDAL HOLDING AS   ·   Org.nr 989 142 984   ·   Gamle Oslovei 5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ØKSENDAL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9b2bb1c134fe2" /><Relationship Type="http://schemas.openxmlformats.org/officeDocument/2006/relationships/footer" Target="/word/footer1.xml" Id="Ref30ec2362c44f9a" /></Relationships>
</file>