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2fc950455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089f02a879054e62"/>
      <w:footerReference xmlns:r="http://schemas.openxmlformats.org/officeDocument/2006/relationships" w:type="default" r:id="Refb170519154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f02a879054e62" /><Relationship Type="http://schemas.openxmlformats.org/officeDocument/2006/relationships/footer" Target="/word/footer1.xml" Id="Refb1705191544fa3" /></Relationships>
</file>