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c51bf959549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bd43ca96604b4c"/>
      <w:footerReference xmlns:r="http://schemas.openxmlformats.org/officeDocument/2006/relationships" w:type="default" r:id="R5e916b747cb54c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JTC HOLDING AS   ·   Org.nr 989 151 096   ·   Hegnavegen 20   ·   3825 LUNDE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bd43ca96604b4c" /><Relationship Type="http://schemas.openxmlformats.org/officeDocument/2006/relationships/footer" Target="/word/footer1.xml" Id="R5e916b747cb54c97" /></Relationships>
</file>