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86f6077ae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91029f78a84541"/>
      <w:footerReference xmlns:r="http://schemas.openxmlformats.org/officeDocument/2006/relationships" w:type="default" r:id="Red25f3f6eff2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TK-INVEST AS   ·   Org.nr 989 156 063   ·   Katralveien 4A   ·   1813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1029f78a84541" /><Relationship Type="http://schemas.openxmlformats.org/officeDocument/2006/relationships/footer" Target="/word/footer1.xml" Id="Red25f3f6eff2497e" /></Relationships>
</file>