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c53d003ec47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255e283457b64083"/>
      <w:footerReference xmlns:r="http://schemas.openxmlformats.org/officeDocument/2006/relationships" w:type="default" r:id="R6e00ff5324dd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e283457b64083" /><Relationship Type="http://schemas.openxmlformats.org/officeDocument/2006/relationships/footer" Target="/word/footer1.xml" Id="R6e00ff5324dd456f" /></Relationships>
</file>