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68f7580f9d44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FINNE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 I Åsane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 I Åsane,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FINNE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33b750d9574859"/>
      <w:footerReference xmlns:r="http://schemas.openxmlformats.org/officeDocument/2006/relationships" w:type="default" r:id="R540f3e7842a540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FINNE INVEST AS   ·   Org.nr 989 160 605   ·   Eidsvågveien 102   ·   5104 EIDSVÅG I ÅSANE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3b750d9574859" /><Relationship Type="http://schemas.openxmlformats.org/officeDocument/2006/relationships/footer" Target="/word/footer1.xml" Id="R540f3e7842a54028" /></Relationships>
</file>