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69992a578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5310fa38571449ac"/>
      <w:footerReference xmlns:r="http://schemas.openxmlformats.org/officeDocument/2006/relationships" w:type="default" r:id="Rfe11f96f61bd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0fa38571449ac" /><Relationship Type="http://schemas.openxmlformats.org/officeDocument/2006/relationships/footer" Target="/word/footer1.xml" Id="Rfe11f96f61bd474f" /></Relationships>
</file>