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98e266ea1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e5def1437aba4f7e"/>
      <w:footerReference xmlns:r="http://schemas.openxmlformats.org/officeDocument/2006/relationships" w:type="default" r:id="R70f331deec4d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ef1437aba4f7e" /><Relationship Type="http://schemas.openxmlformats.org/officeDocument/2006/relationships/footer" Target="/word/footer1.xml" Id="R70f331deec4d44ac" /></Relationships>
</file>