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72576311d4e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Fiskarstrand,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LUMARE AS</w:t>
      </w:r>
    </w:p>
    <w:sectPr>
      <w:headerReference xmlns:r="http://schemas.openxmlformats.org/officeDocument/2006/relationships" w:type="default" r:id="Rdf95e08e4cf34bc7"/>
      <w:footerReference xmlns:r="http://schemas.openxmlformats.org/officeDocument/2006/relationships" w:type="default" r:id="R3d403a005050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LUMARE AS   ·   Org.nr 989 170 708   ·   Davids Plass 1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5e08e4cf34bc7" /><Relationship Type="http://schemas.openxmlformats.org/officeDocument/2006/relationships/footer" Target="/word/footer1.xml" Id="R3d403a005050498a" /></Relationships>
</file>