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5a426a89b4d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BÅSEN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BÅSEN INVEST AS</w:t>
      </w:r>
    </w:p>
    <w:sectPr>
      <w:headerReference xmlns:r="http://schemas.openxmlformats.org/officeDocument/2006/relationships" w:type="default" r:id="R8105da814bf04967"/>
      <w:footerReference xmlns:r="http://schemas.openxmlformats.org/officeDocument/2006/relationships" w:type="default" r:id="R385b72f8611545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BÅSEN INVEST AS   ·   Org.nr 989 170 945   ·   Storgata 41   ·   4307 SANDNES   ·   helge@garstad.no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BÅSEN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05da814bf04967" /><Relationship Type="http://schemas.openxmlformats.org/officeDocument/2006/relationships/footer" Target="/word/footer1.xml" Id="R385b72f86115459b" /></Relationships>
</file>