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340cc0b7e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689d3730c477d"/>
      <w:footerReference xmlns:r="http://schemas.openxmlformats.org/officeDocument/2006/relationships" w:type="default" r:id="Rfb953babf4f5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89d3730c477d" /><Relationship Type="http://schemas.openxmlformats.org/officeDocument/2006/relationships/footer" Target="/word/footer1.xml" Id="Rfb953babf4f54797" /></Relationships>
</file>