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4a3cec929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0e3e0063cb284af2"/>
      <w:footerReference xmlns:r="http://schemas.openxmlformats.org/officeDocument/2006/relationships" w:type="default" r:id="R1ef60b48bdd8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e0063cb284af2" /><Relationship Type="http://schemas.openxmlformats.org/officeDocument/2006/relationships/footer" Target="/word/footer1.xml" Id="R1ef60b48bdd842c3" /></Relationships>
</file>