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10ca95b62c46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46313b6672b347c6"/>
      <w:footerReference xmlns:r="http://schemas.openxmlformats.org/officeDocument/2006/relationships" w:type="default" r:id="R0ebc548bd5e145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313b6672b347c6" /><Relationship Type="http://schemas.openxmlformats.org/officeDocument/2006/relationships/footer" Target="/word/footer1.xml" Id="R0ebc548bd5e145d6" /></Relationships>
</file>