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bdc62212345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STUF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6932155f17394e07"/>
      <w:footerReference xmlns:r="http://schemas.openxmlformats.org/officeDocument/2006/relationships" w:type="default" r:id="Rb6e09d9a3836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2155f17394e07" /><Relationship Type="http://schemas.openxmlformats.org/officeDocument/2006/relationships/footer" Target="/word/footer1.xml" Id="Rb6e09d9a38364770" /></Relationships>
</file>